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F336A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3E2F00">
        <w:rPr>
          <w:rFonts w:ascii="Arial" w:hAnsi="Arial" w:cs="Arial"/>
          <w:bCs/>
          <w:color w:val="404040"/>
          <w:sz w:val="24"/>
          <w:szCs w:val="24"/>
        </w:rPr>
        <w:t>Leticia Sánchez Vargas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7F336A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E2F00">
        <w:rPr>
          <w:rFonts w:ascii="Arial" w:hAnsi="Arial" w:cs="Arial"/>
          <w:bCs/>
          <w:color w:val="404040"/>
          <w:sz w:val="24"/>
          <w:szCs w:val="24"/>
        </w:rPr>
        <w:t>Licenciatura en Derecho y Pasante de Maestría en Ciencias Penales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7F336A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E2F00">
        <w:rPr>
          <w:rFonts w:ascii="Arial" w:hAnsi="Arial" w:cs="Arial"/>
          <w:bCs/>
          <w:color w:val="404040"/>
          <w:sz w:val="24"/>
          <w:szCs w:val="24"/>
        </w:rPr>
        <w:t>3820231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F336A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DF1936">
        <w:rPr>
          <w:rFonts w:ascii="Arial" w:hAnsi="Arial" w:cs="Arial"/>
          <w:color w:val="404040"/>
          <w:sz w:val="24"/>
          <w:szCs w:val="24"/>
        </w:rPr>
        <w:t>16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DF1936">
        <w:rPr>
          <w:rFonts w:ascii="Arial" w:hAnsi="Arial" w:cs="Arial"/>
          <w:color w:val="404040"/>
          <w:sz w:val="24"/>
          <w:szCs w:val="24"/>
        </w:rPr>
        <w:t>10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DF1936">
        <w:rPr>
          <w:rFonts w:ascii="Arial" w:hAnsi="Arial" w:cs="Arial"/>
          <w:color w:val="404040"/>
          <w:sz w:val="24"/>
          <w:szCs w:val="24"/>
        </w:rPr>
        <w:t>14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F336A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2219F8" w:rsidRPr="007F336A">
        <w:rPr>
          <w:rFonts w:ascii="Arial" w:hAnsi="Arial" w:cs="Arial"/>
          <w:bCs/>
          <w:color w:val="404040"/>
          <w:sz w:val="24"/>
          <w:szCs w:val="24"/>
        </w:rPr>
        <w:t>lsanchezv@fiscaliaveracruz.gob.mx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2219F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1996 - 2000</w:t>
      </w:r>
    </w:p>
    <w:p w:rsidR="00BA21B4" w:rsidRDefault="002219F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Veracruzana. Licenciatura en Derecho</w:t>
      </w:r>
    </w:p>
    <w:p w:rsidR="002219F8" w:rsidRDefault="002219F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219F8" w:rsidRPr="00BB2BF2" w:rsidRDefault="002219F8" w:rsidP="002219F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2003 - 2005</w:t>
      </w:r>
    </w:p>
    <w:p w:rsidR="002219F8" w:rsidRDefault="002219F8" w:rsidP="00221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Autónoma de Veracruz Villa Rica. Maestría en Ciencias Penales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A456E" w:rsidRDefault="004A456E" w:rsidP="00F46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2013 - 2015</w:t>
      </w:r>
    </w:p>
    <w:p w:rsidR="004A456E" w:rsidRPr="007F336A" w:rsidRDefault="004A456E" w:rsidP="00F464E4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7F336A">
        <w:rPr>
          <w:rFonts w:ascii="Arial" w:hAnsi="Arial" w:cs="Arial"/>
          <w:color w:val="404040"/>
          <w:sz w:val="24"/>
          <w:szCs w:val="24"/>
        </w:rPr>
        <w:t>Agente Tercero del Ministerio Público en Delitos Diversos</w:t>
      </w:r>
      <w:r w:rsidR="00FB5954" w:rsidRPr="007F336A">
        <w:rPr>
          <w:rFonts w:ascii="Arial" w:hAnsi="Arial" w:cs="Arial"/>
          <w:color w:val="404040"/>
          <w:sz w:val="24"/>
          <w:szCs w:val="24"/>
        </w:rPr>
        <w:t xml:space="preserve"> en la</w:t>
      </w:r>
      <w:r w:rsidRPr="007F336A">
        <w:rPr>
          <w:rFonts w:ascii="Arial" w:hAnsi="Arial" w:cs="Arial"/>
          <w:color w:val="404040"/>
          <w:sz w:val="24"/>
          <w:szCs w:val="24"/>
        </w:rPr>
        <w:t xml:space="preserve"> Unidad Integral de Procuración de Justicia, Distrito Judicial XII, Coatepec, Veracruz</w:t>
      </w:r>
    </w:p>
    <w:p w:rsidR="00FB5954" w:rsidRDefault="00FB5954" w:rsidP="00F46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2015 - 2016</w:t>
      </w:r>
    </w:p>
    <w:p w:rsidR="00FB5954" w:rsidRPr="007F336A" w:rsidRDefault="00FB5954" w:rsidP="00F464E4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7F336A">
        <w:rPr>
          <w:rFonts w:ascii="Arial" w:hAnsi="Arial" w:cs="Arial"/>
          <w:color w:val="404040"/>
          <w:sz w:val="24"/>
          <w:szCs w:val="24"/>
        </w:rPr>
        <w:t>Fiscal Segundo Facilitador en la Unidad Integral de Procuración de Justicia, Distrito Judicial IX, Misantla, Veracruz</w:t>
      </w:r>
    </w:p>
    <w:p w:rsidR="00FB5954" w:rsidRDefault="00FB5954" w:rsidP="00F46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2016 </w:t>
      </w:r>
    </w:p>
    <w:p w:rsidR="00FB5954" w:rsidRPr="007F336A" w:rsidRDefault="00FB5954" w:rsidP="00F464E4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7F336A">
        <w:rPr>
          <w:rFonts w:ascii="Arial" w:hAnsi="Arial" w:cs="Arial"/>
          <w:color w:val="404040"/>
          <w:sz w:val="24"/>
          <w:szCs w:val="24"/>
        </w:rPr>
        <w:t>Fiscal Sexto en la Unidad Integral de Procuración de Justicia, Distrito Judicial IX, Misantla, Veracruz</w:t>
      </w:r>
    </w:p>
    <w:p w:rsidR="00FB5954" w:rsidRDefault="00FB5954" w:rsidP="00F46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2016 - 2017</w:t>
      </w:r>
    </w:p>
    <w:p w:rsidR="00FB5954" w:rsidRPr="007F336A" w:rsidRDefault="00FB5954" w:rsidP="00F464E4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7F336A">
        <w:rPr>
          <w:rFonts w:ascii="Arial" w:hAnsi="Arial" w:cs="Arial"/>
          <w:color w:val="404040"/>
          <w:sz w:val="24"/>
          <w:szCs w:val="24"/>
        </w:rPr>
        <w:t>Fiscal Vigésimo Cuarto en la Unidad Integral de Procuración de Justicia, Distrito Judicial XI, Xalapa, Veracruz</w:t>
      </w:r>
    </w:p>
    <w:p w:rsidR="00FB5954" w:rsidRDefault="00F638AD" w:rsidP="00F46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2017- 2019</w:t>
      </w:r>
    </w:p>
    <w:p w:rsidR="00FB5954" w:rsidRPr="007F336A" w:rsidRDefault="00FB5954" w:rsidP="00F464E4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7F336A">
        <w:rPr>
          <w:rFonts w:ascii="Arial" w:hAnsi="Arial" w:cs="Arial"/>
          <w:color w:val="404040"/>
          <w:sz w:val="24"/>
          <w:szCs w:val="24"/>
        </w:rPr>
        <w:t>Fiscal Tercero en la Unidad Integral de Procuración de Justicia, Distrito Judicial XII, Coatepec, Veracruz</w:t>
      </w:r>
    </w:p>
    <w:p w:rsidR="00F638AD" w:rsidRDefault="00F638AD" w:rsidP="00F638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lastRenderedPageBreak/>
        <w:t>2019- a la fecha</w:t>
      </w:r>
    </w:p>
    <w:p w:rsidR="00FB5954" w:rsidRPr="007F336A" w:rsidRDefault="00F638AD" w:rsidP="007F336A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7F336A">
        <w:rPr>
          <w:rFonts w:ascii="Arial" w:hAnsi="Arial" w:cs="Arial"/>
          <w:color w:val="404040"/>
          <w:sz w:val="24"/>
          <w:szCs w:val="24"/>
        </w:rPr>
        <w:t>Fiscal Séptimo en la Unidad Integral de Procuración de Justicia del XIX Distrito Ju</w:t>
      </w:r>
      <w:bookmarkStart w:id="0" w:name="_GoBack"/>
      <w:bookmarkEnd w:id="0"/>
      <w:r w:rsidRPr="007F336A">
        <w:rPr>
          <w:rFonts w:ascii="Arial" w:hAnsi="Arial" w:cs="Arial"/>
          <w:color w:val="404040"/>
          <w:sz w:val="24"/>
          <w:szCs w:val="24"/>
        </w:rPr>
        <w:t>dicial en San Andrés Tuxtla.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7F336A" w:rsidRDefault="00F464E4" w:rsidP="007F336A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7F336A">
        <w:rPr>
          <w:rFonts w:ascii="Arial" w:hAnsi="Arial" w:cs="Arial"/>
          <w:color w:val="404040"/>
          <w:sz w:val="24"/>
          <w:szCs w:val="24"/>
        </w:rPr>
        <w:t>Derecho Penal</w:t>
      </w:r>
    </w:p>
    <w:p w:rsidR="007006C6" w:rsidRPr="007F336A" w:rsidRDefault="007006C6" w:rsidP="007F336A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7F336A">
        <w:rPr>
          <w:rFonts w:ascii="Arial" w:hAnsi="Arial" w:cs="Arial"/>
          <w:color w:val="404040"/>
          <w:sz w:val="24"/>
          <w:szCs w:val="24"/>
        </w:rPr>
        <w:t>Derecho Civil</w:t>
      </w:r>
    </w:p>
    <w:p w:rsidR="007006C6" w:rsidRPr="00BA21B4" w:rsidRDefault="007006C6" w:rsidP="00AB5916">
      <w:pPr>
        <w:rPr>
          <w:sz w:val="24"/>
          <w:szCs w:val="24"/>
        </w:rPr>
      </w:pPr>
    </w:p>
    <w:sectPr w:rsidR="007006C6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261" w:rsidRDefault="00933261" w:rsidP="00AB5916">
      <w:pPr>
        <w:spacing w:after="0" w:line="240" w:lineRule="auto"/>
      </w:pPr>
      <w:r>
        <w:separator/>
      </w:r>
    </w:p>
  </w:endnote>
  <w:endnote w:type="continuationSeparator" w:id="1">
    <w:p w:rsidR="00933261" w:rsidRDefault="0093326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261" w:rsidRDefault="00933261" w:rsidP="00AB5916">
      <w:pPr>
        <w:spacing w:after="0" w:line="240" w:lineRule="auto"/>
      </w:pPr>
      <w:r>
        <w:separator/>
      </w:r>
    </w:p>
  </w:footnote>
  <w:footnote w:type="continuationSeparator" w:id="1">
    <w:p w:rsidR="00933261" w:rsidRDefault="0093326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219F8"/>
    <w:rsid w:val="00247088"/>
    <w:rsid w:val="00304E91"/>
    <w:rsid w:val="003E2F00"/>
    <w:rsid w:val="003E7CE6"/>
    <w:rsid w:val="00462C41"/>
    <w:rsid w:val="004A1170"/>
    <w:rsid w:val="004A456E"/>
    <w:rsid w:val="004B2D6E"/>
    <w:rsid w:val="004E4FFA"/>
    <w:rsid w:val="005502F5"/>
    <w:rsid w:val="005A32B3"/>
    <w:rsid w:val="005F629A"/>
    <w:rsid w:val="00600D12"/>
    <w:rsid w:val="006B643A"/>
    <w:rsid w:val="006C2CDA"/>
    <w:rsid w:val="007006C6"/>
    <w:rsid w:val="00723B67"/>
    <w:rsid w:val="00726727"/>
    <w:rsid w:val="00785C57"/>
    <w:rsid w:val="00790528"/>
    <w:rsid w:val="007F336A"/>
    <w:rsid w:val="00846235"/>
    <w:rsid w:val="00863248"/>
    <w:rsid w:val="00933261"/>
    <w:rsid w:val="009E70A8"/>
    <w:rsid w:val="00A66637"/>
    <w:rsid w:val="00AB5916"/>
    <w:rsid w:val="00B55469"/>
    <w:rsid w:val="00BA21B4"/>
    <w:rsid w:val="00BB2BF2"/>
    <w:rsid w:val="00C1509B"/>
    <w:rsid w:val="00CD2CC5"/>
    <w:rsid w:val="00CE7F12"/>
    <w:rsid w:val="00D03386"/>
    <w:rsid w:val="00DB2FA1"/>
    <w:rsid w:val="00DE2E01"/>
    <w:rsid w:val="00DF1936"/>
    <w:rsid w:val="00E065A0"/>
    <w:rsid w:val="00E71AD8"/>
    <w:rsid w:val="00EA5918"/>
    <w:rsid w:val="00F464E4"/>
    <w:rsid w:val="00F638AD"/>
    <w:rsid w:val="00FA773E"/>
    <w:rsid w:val="00FB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21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2020-12-30T19:47:00Z</dcterms:created>
  <dcterms:modified xsi:type="dcterms:W3CDTF">2020-12-30T19:47:00Z</dcterms:modified>
</cp:coreProperties>
</file>